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James Hard M.D.</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Doctor in Austin hospital</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555 Diamond Drive</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LA, California, 89901</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May 26, 2015</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Erica Soriano</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Head in Human Resource</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ABC Company</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31st Rock Road</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LA, California, 89901</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Dear Ms. Erica Soriano,</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I am writing this letter to formally excuse Ms. Georgia Jones, who is my patient, from her work effective immediately until the end of June 2015. My patient was recently diagnosed with Pneumonia and I advised her to be admitted in the hospital for close monitoring and immediate treatment will be given to her.</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Ms. Georgia Jones is expected to have a follow up check up before the date of her returning to your workplace. This will be my basis if she needs additional bed rest and medical leave or may fit to go back to work.</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Kindly contact me at my clinic in Austin Hospital with the following telephone numbers: 900 8888/ 992 8890 if you have any concerns and queries about my recommendations to your employee. Thank you for giving consideration to this matter.</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Regards,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James Hard M.D.</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21"/>
          <w:szCs w:val="21"/>
        </w:rPr>
      </w:pPr>
      <w:r>
        <w:rPr>
          <w:rFonts w:ascii="Arial" w:hAnsi="Arial"/>
          <w:b w:val="false"/>
          <w:i w:val="false"/>
          <w:caps w:val="false"/>
          <w:smallCaps w:val="false"/>
          <w:color w:val="000000"/>
          <w:spacing w:val="0"/>
          <w:sz w:val="21"/>
          <w:szCs w:val="21"/>
        </w:rPr>
        <w:t>Doctor in Austin hospital</w:t>
      </w:r>
    </w:p>
    <w:p>
      <w:pPr>
        <w:pStyle w:val="TextBody"/>
        <w:spacing w:before="0" w:after="140"/>
        <w:ind w:left="0" w:right="0" w:hanging="0"/>
        <w:jc w:val="both"/>
        <w:rPr>
          <w:rFonts w:ascii="Arial" w:hAnsi="Arial"/>
          <w:color w:val="000000"/>
          <w:sz w:val="21"/>
          <w:szCs w:val="21"/>
        </w:rPr>
      </w:pPr>
      <w:r>
        <w:rPr>
          <w:rFonts w:ascii="Arial" w:hAnsi="Arial"/>
          <w:color w:val="000000"/>
          <w:sz w:val="21"/>
          <w:szCs w:val="21"/>
        </w:rPr>
        <w:br/>
      </w:r>
    </w:p>
    <w:sectPr>
      <w:type w:val="nextPage"/>
      <w:pgSz w:w="11906" w:h="16838"/>
      <w:pgMar w:left="1134" w:right="3405"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1701"/>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2016-03-01T18:57:27Z</dcterms:created>
  <dc:language>en-IN</dc:language>
  <cp:revision>0</cp:revision>
</cp:coreProperties>
</file>